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316A6" w14:textId="77777777" w:rsidR="001C0106" w:rsidRDefault="00C773A3">
      <w:bookmarkStart w:id="0" w:name="_GoBack"/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C088BDE" wp14:editId="0EEA788B">
                <wp:simplePos x="0" y="0"/>
                <wp:positionH relativeFrom="page">
                  <wp:posOffset>457200</wp:posOffset>
                </wp:positionH>
                <wp:positionV relativeFrom="page">
                  <wp:posOffset>342900</wp:posOffset>
                </wp:positionV>
                <wp:extent cx="6794500" cy="9931400"/>
                <wp:effectExtent l="0" t="0" r="1270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0" cy="99314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36pt;margin-top:27pt;width:535pt;height:782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" fillcolor="#e6e6e6" stroked="f" strokeweight="1pt">
                <v:stroke miterlimit="4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1F19DD" wp14:editId="48301FAB">
                <wp:simplePos x="0" y="0"/>
                <wp:positionH relativeFrom="column">
                  <wp:posOffset>114300</wp:posOffset>
                </wp:positionH>
                <wp:positionV relativeFrom="paragraph">
                  <wp:posOffset>9189720</wp:posOffset>
                </wp:positionV>
                <wp:extent cx="514985" cy="468630"/>
                <wp:effectExtent l="0" t="0" r="1270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" cy="468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B829B29" w14:textId="77777777" w:rsidR="00C773A3" w:rsidRDefault="00C773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83EC46" wp14:editId="170BF586">
                                  <wp:extent cx="406400" cy="361244"/>
                                  <wp:effectExtent l="0" t="0" r="0" b="0"/>
                                  <wp:docPr id="8" name="Picture 8" descr="HTNZ:htnz (original) :LOGOS:HT LOGOS LETTERHEADS CERTS:email images:Cropped ll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NZ:htnz (original) :LOGOS:HT LOGOS LETTERHEADS CERTS:email images:Cropped llog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7285" cy="362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9pt;margin-top:723.6pt;width:40.55pt;height:36.9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" filled="f" stroked="f" strokeweight=".5pt">
                <v:textbox style="mso-fit-shape-to-text:t" inset="4pt,4pt,4pt,4pt">
                  <w:txbxContent>
                    <w:p w14:paraId="5B829B29" w14:textId="77777777" w:rsidR="00C773A3" w:rsidRDefault="00C773A3">
                      <w:r>
                        <w:rPr>
                          <w:noProof/>
                        </w:rPr>
                        <w:drawing>
                          <wp:inline distT="0" distB="0" distL="0" distR="0" wp14:anchorId="2383EC46" wp14:editId="170BF586">
                            <wp:extent cx="406400" cy="361244"/>
                            <wp:effectExtent l="0" t="0" r="0" b="0"/>
                            <wp:docPr id="8" name="Picture 8" descr="HTNZ:htnz (original) :LOGOS:HT LOGOS LETTERHEADS CERTS:email images:Cropped llog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NZ:htnz (original) :LOGOS:HT LOGOS LETTERHEADS CERTS:email images:Cropped llog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7285" cy="362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793BC653" wp14:editId="05344AE1">
                <wp:simplePos x="0" y="0"/>
                <wp:positionH relativeFrom="page">
                  <wp:posOffset>457200</wp:posOffset>
                </wp:positionH>
                <wp:positionV relativeFrom="page">
                  <wp:posOffset>6468745</wp:posOffset>
                </wp:positionV>
                <wp:extent cx="3310890" cy="381825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0890" cy="3818255"/>
                        </a:xfrm>
                        <a:prstGeom prst="rect">
                          <a:avLst/>
                        </a:prstGeom>
                        <a:solidFill>
                          <a:srgbClr val="00A3DA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0277F21" w14:textId="77777777" w:rsidR="00C773A3" w:rsidRDefault="00C773A3" w:rsidP="00C773A3">
                            <w:pPr>
                              <w:pStyle w:val="Body"/>
                              <w:ind w:left="142" w:right="91"/>
                              <w:jc w:val="both"/>
                              <w:rPr>
                                <w:rFonts w:ascii="Helvetica Neue" w:eastAsia="Helvetica Neue" w:hAnsi="Helvetica Neue" w:cs="Helvetica Neue"/>
                              </w:rPr>
                            </w:pPr>
                            <w:r>
                              <w:rPr>
                                <w:rFonts w:ascii="Helvetica Neue" w:hAnsi="Helvetica Neue"/>
                              </w:rPr>
                              <w:t xml:space="preserve">Healing Touch is a relaxing, nurturing energy therapy that uses gentle touch to assist in balancing physical, mental, emotional, and spiritual well-being.  Healing Touch works with your energy field to support your natural ability to </w:t>
                            </w:r>
                            <w:proofErr w:type="gramStart"/>
                            <w:r>
                              <w:rPr>
                                <w:rFonts w:ascii="Helvetica Neue" w:hAnsi="Helvetica Neue"/>
                              </w:rPr>
                              <w:t>heal,</w:t>
                            </w:r>
                            <w:proofErr w:type="gramEnd"/>
                            <w:r>
                              <w:rPr>
                                <w:rFonts w:ascii="Helvetica Neue" w:hAnsi="Helvetica Neue"/>
                              </w:rPr>
                              <w:t xml:space="preserve"> is safe for all ages and works in harmony with and is complementary to standard medical care.  International certification when all levels completed.</w:t>
                            </w:r>
                          </w:p>
                          <w:p w14:paraId="6644F738" w14:textId="77777777" w:rsidR="00C773A3" w:rsidRPr="00C773A3" w:rsidRDefault="00C773A3" w:rsidP="00C773A3">
                            <w:pPr>
                              <w:pStyle w:val="Body"/>
                              <w:jc w:val="center"/>
                              <w:rPr>
                                <w:rFonts w:ascii="Helvetica Neue" w:hAnsi="Helvetica Neue"/>
                              </w:rPr>
                            </w:pPr>
                            <w:r>
                              <w:rPr>
                                <w:rFonts w:ascii="Helvetica Neue" w:hAnsi="Helvetica Neue"/>
                              </w:rPr>
                              <w:t>For more information</w:t>
                            </w:r>
                          </w:p>
                          <w:p w14:paraId="7ECCFE33" w14:textId="77777777" w:rsidR="00C773A3" w:rsidRDefault="00C773A3" w:rsidP="00C773A3">
                            <w:pPr>
                              <w:pStyle w:val="Body"/>
                              <w:jc w:val="center"/>
                              <w:rPr>
                                <w:rFonts w:ascii="Helvetica Neue" w:hAnsi="Helvetica Neue"/>
                                <w:lang w:val="de-D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lang w:val="de-DE"/>
                              </w:rPr>
                              <w:t>Call  [NAME]</w:t>
                            </w:r>
                          </w:p>
                          <w:p w14:paraId="1940E915" w14:textId="77777777" w:rsidR="00C773A3" w:rsidRDefault="00C773A3" w:rsidP="00C773A3">
                            <w:pPr>
                              <w:pStyle w:val="Body"/>
                              <w:jc w:val="center"/>
                              <w:rPr>
                                <w:rFonts w:ascii="Helvetica Neue" w:hAnsi="Helvetica Neue"/>
                                <w:lang w:val="de-D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lang w:val="de-DE"/>
                              </w:rPr>
                              <w:t xml:space="preserve">[Phone </w:t>
                            </w:r>
                            <w:proofErr w:type="spellStart"/>
                            <w:r>
                              <w:rPr>
                                <w:rFonts w:ascii="Helvetica Neue" w:hAnsi="Helvetica Neue"/>
                                <w:lang w:val="de-DE"/>
                              </w:rPr>
                              <w:t>number</w:t>
                            </w:r>
                            <w:proofErr w:type="spellEnd"/>
                            <w:r>
                              <w:rPr>
                                <w:rFonts w:ascii="Helvetica Neue" w:hAnsi="Helvetica Neue"/>
                                <w:lang w:val="de-DE"/>
                              </w:rPr>
                              <w:t>]</w:t>
                            </w:r>
                          </w:p>
                          <w:p w14:paraId="6A3A9C86" w14:textId="77777777" w:rsidR="008E3541" w:rsidRDefault="008E3541" w:rsidP="00C773A3">
                            <w:pPr>
                              <w:pStyle w:val="Body"/>
                              <w:jc w:val="center"/>
                              <w:rPr>
                                <w:rFonts w:ascii="Helvetica Neue" w:hAnsi="Helvetica Neue"/>
                                <w:lang w:val="de-DE"/>
                              </w:rPr>
                            </w:pPr>
                          </w:p>
                          <w:p w14:paraId="754E3D44" w14:textId="77777777" w:rsidR="00F662DE" w:rsidRDefault="00F662DE" w:rsidP="00F662DE">
                            <w:pPr>
                              <w:pStyle w:val="Body"/>
                              <w:rPr>
                                <w:rFonts w:ascii="Helvetica Neue" w:hAnsi="Helvetica Neue"/>
                                <w:lang w:val="de-D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lang w:val="de-DE"/>
                              </w:rPr>
                              <w:t xml:space="preserve">          </w:t>
                            </w:r>
                          </w:p>
                          <w:p w14:paraId="6593AEF9" w14:textId="43E27A30" w:rsidR="008E3541" w:rsidRDefault="00F662DE" w:rsidP="00F662DE">
                            <w:pPr>
                              <w:pStyle w:val="Body"/>
                              <w:rPr>
                                <w:rFonts w:ascii="Helvetica Neue" w:hAnsi="Helvetica Neue"/>
                                <w:lang w:val="de-D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lang w:val="de-DE"/>
                              </w:rPr>
                              <w:t xml:space="preserve">         </w:t>
                            </w:r>
                            <w:hyperlink r:id="rId8" w:history="1">
                              <w:r w:rsidR="008E3541" w:rsidRPr="00BC2FA4">
                                <w:rPr>
                                  <w:rStyle w:val="Hyperlink"/>
                                  <w:rFonts w:ascii="Helvetica Neue" w:hAnsi="Helvetica Neue"/>
                                  <w:lang w:val="de-DE"/>
                                </w:rPr>
                                <w:t>healingtouchnz.com</w:t>
                              </w:r>
                            </w:hyperlink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7" style="position:absolute;margin-left:36pt;margin-top:509.35pt;width:260.7pt;height:300.65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" mv:complextextbox="1" fillcolor="#00a3da" stroked="f" strokeweight="1pt">
                <v:stroke miterlimit="4"/>
                <v:textbox inset="0,0,0,0">
                  <w:txbxContent>
                    <w:p w14:paraId="60277F21" w14:textId="77777777" w:rsidR="00C773A3" w:rsidRDefault="00C773A3" w:rsidP="00C773A3">
                      <w:pPr>
                        <w:pStyle w:val="Body"/>
                        <w:ind w:left="142" w:right="91"/>
                        <w:jc w:val="both"/>
                        <w:rPr>
                          <w:rFonts w:ascii="Helvetica Neue" w:eastAsia="Helvetica Neue" w:hAnsi="Helvetica Neue" w:cs="Helvetica Neue"/>
                        </w:rPr>
                      </w:pPr>
                      <w:r>
                        <w:rPr>
                          <w:rFonts w:ascii="Helvetica Neue" w:hAnsi="Helvetica Neue"/>
                        </w:rPr>
                        <w:t xml:space="preserve">Healing Touch is a relaxing, nurturing energy therapy that uses gentle touch to assist in balancing physical, mental, emotional, and spiritual well-being.  Healing Touch works with your energy field to support your natural ability to </w:t>
                      </w:r>
                      <w:proofErr w:type="gramStart"/>
                      <w:r>
                        <w:rPr>
                          <w:rFonts w:ascii="Helvetica Neue" w:hAnsi="Helvetica Neue"/>
                        </w:rPr>
                        <w:t>heal,</w:t>
                      </w:r>
                      <w:proofErr w:type="gramEnd"/>
                      <w:r>
                        <w:rPr>
                          <w:rFonts w:ascii="Helvetica Neue" w:hAnsi="Helvetica Neue"/>
                        </w:rPr>
                        <w:t xml:space="preserve"> is safe for all ages and works in harmony with and is complementary to standard medical care.  International certification when all levels completed.</w:t>
                      </w:r>
                    </w:p>
                    <w:p w14:paraId="6644F738" w14:textId="77777777" w:rsidR="00C773A3" w:rsidRPr="00C773A3" w:rsidRDefault="00C773A3" w:rsidP="00C773A3">
                      <w:pPr>
                        <w:pStyle w:val="Body"/>
                        <w:jc w:val="center"/>
                        <w:rPr>
                          <w:rFonts w:ascii="Helvetica Neue" w:hAnsi="Helvetica Neue"/>
                        </w:rPr>
                      </w:pPr>
                      <w:r>
                        <w:rPr>
                          <w:rFonts w:ascii="Helvetica Neue" w:hAnsi="Helvetica Neue"/>
                        </w:rPr>
                        <w:t>For more information</w:t>
                      </w:r>
                    </w:p>
                    <w:p w14:paraId="7ECCFE33" w14:textId="77777777" w:rsidR="00C773A3" w:rsidRDefault="00C773A3" w:rsidP="00C773A3">
                      <w:pPr>
                        <w:pStyle w:val="Body"/>
                        <w:jc w:val="center"/>
                        <w:rPr>
                          <w:rFonts w:ascii="Helvetica Neue" w:hAnsi="Helvetica Neue"/>
                          <w:lang w:val="de-DE"/>
                        </w:rPr>
                      </w:pPr>
                      <w:r>
                        <w:rPr>
                          <w:rFonts w:ascii="Helvetica Neue" w:hAnsi="Helvetica Neue"/>
                          <w:lang w:val="de-DE"/>
                        </w:rPr>
                        <w:t>Call  [NAME]</w:t>
                      </w:r>
                    </w:p>
                    <w:p w14:paraId="1940E915" w14:textId="77777777" w:rsidR="00C773A3" w:rsidRDefault="00C773A3" w:rsidP="00C773A3">
                      <w:pPr>
                        <w:pStyle w:val="Body"/>
                        <w:jc w:val="center"/>
                        <w:rPr>
                          <w:rFonts w:ascii="Helvetica Neue" w:hAnsi="Helvetica Neue"/>
                          <w:lang w:val="de-DE"/>
                        </w:rPr>
                      </w:pPr>
                      <w:r>
                        <w:rPr>
                          <w:rFonts w:ascii="Helvetica Neue" w:hAnsi="Helvetica Neue"/>
                          <w:lang w:val="de-DE"/>
                        </w:rPr>
                        <w:t xml:space="preserve">[Phone </w:t>
                      </w:r>
                      <w:proofErr w:type="spellStart"/>
                      <w:r>
                        <w:rPr>
                          <w:rFonts w:ascii="Helvetica Neue" w:hAnsi="Helvetica Neue"/>
                          <w:lang w:val="de-DE"/>
                        </w:rPr>
                        <w:t>number</w:t>
                      </w:r>
                      <w:proofErr w:type="spellEnd"/>
                      <w:r>
                        <w:rPr>
                          <w:rFonts w:ascii="Helvetica Neue" w:hAnsi="Helvetica Neue"/>
                          <w:lang w:val="de-DE"/>
                        </w:rPr>
                        <w:t>]</w:t>
                      </w:r>
                    </w:p>
                    <w:p w14:paraId="6A3A9C86" w14:textId="77777777" w:rsidR="008E3541" w:rsidRDefault="008E3541" w:rsidP="00C773A3">
                      <w:pPr>
                        <w:pStyle w:val="Body"/>
                        <w:jc w:val="center"/>
                        <w:rPr>
                          <w:rFonts w:ascii="Helvetica Neue" w:hAnsi="Helvetica Neue"/>
                          <w:lang w:val="de-DE"/>
                        </w:rPr>
                      </w:pPr>
                    </w:p>
                    <w:p w14:paraId="754E3D44" w14:textId="77777777" w:rsidR="00F662DE" w:rsidRDefault="00F662DE" w:rsidP="00F662DE">
                      <w:pPr>
                        <w:pStyle w:val="Body"/>
                        <w:rPr>
                          <w:rFonts w:ascii="Helvetica Neue" w:hAnsi="Helvetica Neue"/>
                          <w:lang w:val="de-DE"/>
                        </w:rPr>
                      </w:pPr>
                      <w:r>
                        <w:rPr>
                          <w:rFonts w:ascii="Helvetica Neue" w:hAnsi="Helvetica Neue"/>
                          <w:lang w:val="de-DE"/>
                        </w:rPr>
                        <w:t xml:space="preserve">          </w:t>
                      </w:r>
                    </w:p>
                    <w:p w14:paraId="6593AEF9" w14:textId="43E27A30" w:rsidR="008E3541" w:rsidRDefault="00F662DE" w:rsidP="00F662DE">
                      <w:pPr>
                        <w:pStyle w:val="Body"/>
                        <w:rPr>
                          <w:rFonts w:ascii="Helvetica Neue" w:hAnsi="Helvetica Neue"/>
                          <w:lang w:val="de-DE"/>
                        </w:rPr>
                      </w:pPr>
                      <w:r>
                        <w:rPr>
                          <w:rFonts w:ascii="Helvetica Neue" w:hAnsi="Helvetica Neue"/>
                          <w:lang w:val="de-DE"/>
                        </w:rPr>
                        <w:t xml:space="preserve">         </w:t>
                      </w:r>
                      <w:hyperlink r:id="rId9" w:history="1">
                        <w:r w:rsidR="008E3541" w:rsidRPr="00BC2FA4">
                          <w:rPr>
                            <w:rStyle w:val="Hyperlink"/>
                            <w:rFonts w:ascii="Helvetica Neue" w:hAnsi="Helvetica Neue"/>
                            <w:lang w:val="de-DE"/>
                          </w:rPr>
                          <w:t>healingtouchnz.com</w:t>
                        </w:r>
                      </w:hyperlink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293C6E" wp14:editId="4300259F">
                <wp:simplePos x="0" y="0"/>
                <wp:positionH relativeFrom="column">
                  <wp:posOffset>3314700</wp:posOffset>
                </wp:positionH>
                <wp:positionV relativeFrom="paragraph">
                  <wp:posOffset>5989320</wp:posOffset>
                </wp:positionV>
                <wp:extent cx="3435985" cy="37147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985" cy="3714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2A07580" w14:textId="77777777" w:rsidR="00C773A3" w:rsidRDefault="00C773A3" w:rsidP="00C773A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166570" wp14:editId="063E6A62">
                                  <wp:extent cx="3314700" cy="3606800"/>
                                  <wp:effectExtent l="0" t="0" r="12700" b="0"/>
                                  <wp:docPr id="5" name="Picture 5" descr="Macintosh HD:Users:sharongardiner:Desktop:fee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acintosh HD:Users:sharongardiner:Desktop:fee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4700" cy="360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61pt;margin-top:471.6pt;width:270.55pt;height:292.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" filled="f" stroked="f" strokeweight=".5pt">
                <v:textbox style="mso-fit-shape-to-text:t" inset="4pt,4pt,4pt,4pt">
                  <w:txbxContent>
                    <w:p w14:paraId="52A07580" w14:textId="77777777" w:rsidR="00C773A3" w:rsidRDefault="00C773A3" w:rsidP="00C773A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166570" wp14:editId="063E6A62">
                            <wp:extent cx="3314700" cy="3606800"/>
                            <wp:effectExtent l="0" t="0" r="12700" b="0"/>
                            <wp:docPr id="5" name="Picture 5" descr="Macintosh HD:Users:sharongardiner:Desktop:fee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acintosh HD:Users:sharongardiner:Desktop:fee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4700" cy="360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B0208C" wp14:editId="3ADD8841">
                <wp:simplePos x="0" y="0"/>
                <wp:positionH relativeFrom="column">
                  <wp:posOffset>-114300</wp:posOffset>
                </wp:positionH>
                <wp:positionV relativeFrom="paragraph">
                  <wp:posOffset>3246120</wp:posOffset>
                </wp:positionV>
                <wp:extent cx="3429000" cy="2698750"/>
                <wp:effectExtent l="0" t="0" r="0" b="76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9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FCCC0D5" w14:textId="77777777" w:rsidR="00C773A3" w:rsidRDefault="00C773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464C85" wp14:editId="29F250E7">
                                  <wp:extent cx="3378200" cy="2578100"/>
                                  <wp:effectExtent l="0" t="0" r="0" b="12700"/>
                                  <wp:docPr id="3" name="Picture 3" descr="Macintosh HD:Users:sharongardiner:Desktop:butterf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Users:sharongardiner:Desktop:butterf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9849" cy="25793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8.95pt;margin-top:255.6pt;width:270pt;height:2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" filled="f" stroked="f" strokeweight=".5pt">
                <v:textbox style="mso-fit-shape-to-text:t" inset="4pt,4pt,4pt,4pt">
                  <w:txbxContent>
                    <w:p w14:paraId="6FCCC0D5" w14:textId="77777777" w:rsidR="00C773A3" w:rsidRDefault="00C773A3">
                      <w:r>
                        <w:rPr>
                          <w:noProof/>
                        </w:rPr>
                        <w:drawing>
                          <wp:inline distT="0" distB="0" distL="0" distR="0" wp14:anchorId="3E464C85" wp14:editId="29F250E7">
                            <wp:extent cx="3378200" cy="2578100"/>
                            <wp:effectExtent l="0" t="0" r="0" b="12700"/>
                            <wp:docPr id="3" name="Picture 3" descr="Macintosh HD:Users:sharongardiner:Desktop:butterf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:Users:sharongardiner:Desktop:butterf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9849" cy="25793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6A2D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FC106F2" wp14:editId="0B3449E2">
                <wp:simplePos x="0" y="0"/>
                <wp:positionH relativeFrom="page">
                  <wp:posOffset>398427</wp:posOffset>
                </wp:positionH>
                <wp:positionV relativeFrom="page">
                  <wp:posOffset>381000</wp:posOffset>
                </wp:positionV>
                <wp:extent cx="6759646" cy="1178563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9646" cy="1178563"/>
                        </a:xfrm>
                        <a:prstGeom prst="rect">
                          <a:avLst/>
                        </a:prstGeom>
                        <a:solidFill>
                          <a:srgbClr val="00A3D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F6F709" w14:textId="77777777" w:rsidR="00C773A3" w:rsidRDefault="00C773A3">
                            <w:pPr>
                              <w:pStyle w:val="Label"/>
                            </w:pPr>
                            <w:r>
                              <w:rPr>
                                <w:sz w:val="108"/>
                                <w:szCs w:val="108"/>
                              </w:rPr>
                              <w:t>Healing Touch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31.35pt;margin-top:30pt;width:532.25pt;height:92.8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" fillcolor="#00a3da" stroked="f" strokeweight="1pt">
                <v:stroke miterlimit="4"/>
                <v:textbox inset="0,0,0,0">
                  <w:txbxContent>
                    <w:p w14:paraId="69F6F709" w14:textId="77777777" w:rsidR="00C773A3" w:rsidRDefault="00C773A3">
                      <w:pPr>
                        <w:pStyle w:val="Label"/>
                      </w:pPr>
                      <w:r>
                        <w:rPr>
                          <w:sz w:val="108"/>
                          <w:szCs w:val="108"/>
                        </w:rPr>
                        <w:t>Healing Touch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46A2D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0032004" wp14:editId="42F02D24">
                <wp:simplePos x="0" y="0"/>
                <wp:positionH relativeFrom="page">
                  <wp:posOffset>3778250</wp:posOffset>
                </wp:positionH>
                <wp:positionV relativeFrom="page">
                  <wp:posOffset>3878078</wp:posOffset>
                </wp:positionV>
                <wp:extent cx="3379823" cy="2730501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823" cy="2730501"/>
                        </a:xfrm>
                        <a:prstGeom prst="rect">
                          <a:avLst/>
                        </a:prstGeom>
                        <a:solidFill>
                          <a:srgbClr val="00A3DA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B1EFC74" w14:textId="77777777" w:rsidR="00C773A3" w:rsidRDefault="00C773A3">
                            <w:pPr>
                              <w:pStyle w:val="Label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Learn the foundations of successful energy work: </w:t>
                            </w:r>
                          </w:p>
                          <w:p w14:paraId="3EC7AFB4" w14:textId="77777777" w:rsidR="00C773A3" w:rsidRDefault="00C773A3">
                            <w:pPr>
                              <w:pStyle w:val="Label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Partner work allows first hand experience feeling and interacting with the human energy field. Learn about self-care and healer preparation.</w:t>
                            </w:r>
                          </w:p>
                          <w:p w14:paraId="0DAC63C3" w14:textId="77777777" w:rsidR="00C773A3" w:rsidRDefault="00C773A3">
                            <w:pPr>
                              <w:pStyle w:val="Label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Gather a toolkit of techniques &amp; know when &amp; how to use them.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297.5pt;margin-top:305.35pt;width:266.15pt;height:21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" mv:complextextbox="1" fillcolor="#00a3da" stroked="f" strokeweight="1pt">
                <v:stroke miterlimit="4"/>
                <v:textbox inset="0,0,0,0">
                  <w:txbxContent>
                    <w:p w14:paraId="0B1EFC74" w14:textId="77777777" w:rsidR="00C773A3" w:rsidRDefault="00C773A3">
                      <w:pPr>
                        <w:pStyle w:val="Label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Learn the foundations of successful energy work: </w:t>
                      </w:r>
                    </w:p>
                    <w:p w14:paraId="3EC7AFB4" w14:textId="77777777" w:rsidR="00C773A3" w:rsidRDefault="00C773A3">
                      <w:pPr>
                        <w:pStyle w:val="Label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Partner work allows first hand experience feeling and interacting with the human energy field. Learn about self-care and healer preparation.</w:t>
                      </w:r>
                    </w:p>
                    <w:p w14:paraId="0DAC63C3" w14:textId="77777777" w:rsidR="00C773A3" w:rsidRDefault="00C773A3">
                      <w:pPr>
                        <w:pStyle w:val="Label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Gather a toolkit of techniques &amp; know when &amp; how to use them.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46A2D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1300A94E" wp14:editId="1B6BC60B">
                <wp:simplePos x="0" y="0"/>
                <wp:positionH relativeFrom="page">
                  <wp:posOffset>381000</wp:posOffset>
                </wp:positionH>
                <wp:positionV relativeFrom="page">
                  <wp:posOffset>1559562</wp:posOffset>
                </wp:positionV>
                <wp:extent cx="6775309" cy="2318516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309" cy="2318516"/>
                        </a:xfrm>
                        <a:prstGeom prst="rect">
                          <a:avLst/>
                        </a:prstGeom>
                        <a:solidFill>
                          <a:srgbClr val="00A3D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9BB9CF" w14:textId="77777777" w:rsidR="00C773A3" w:rsidRDefault="00C773A3">
                            <w:pPr>
                              <w:pStyle w:val="Title3"/>
                              <w:spacing w:line="288" w:lineRule="auto"/>
                              <w:jc w:val="center"/>
                              <w:rPr>
                                <w:color w:val="FEFEFE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color w:val="FEFEFE"/>
                                <w:sz w:val="58"/>
                                <w:szCs w:val="58"/>
                              </w:rPr>
                              <w:t xml:space="preserve">UNIT one Class </w:t>
                            </w:r>
                          </w:p>
                          <w:p w14:paraId="6433FC0F" w14:textId="77777777" w:rsidR="00C773A3" w:rsidRDefault="00C773A3">
                            <w:pPr>
                              <w:pStyle w:val="Label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sz w:val="50"/>
                                <w:szCs w:val="50"/>
                              </w:rPr>
                              <w:t>[</w:t>
                            </w:r>
                            <w:proofErr w:type="gramStart"/>
                            <w:r>
                              <w:rPr>
                                <w:sz w:val="50"/>
                                <w:szCs w:val="50"/>
                              </w:rPr>
                              <w:t>time</w:t>
                            </w:r>
                            <w:proofErr w:type="gramEnd"/>
                            <w:r>
                              <w:rPr>
                                <w:sz w:val="50"/>
                                <w:szCs w:val="50"/>
                              </w:rPr>
                              <w:t>]</w:t>
                            </w:r>
                          </w:p>
                          <w:p w14:paraId="3959BEB1" w14:textId="77777777" w:rsidR="00C773A3" w:rsidRDefault="00C773A3">
                            <w:pPr>
                              <w:pStyle w:val="Label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sz w:val="50"/>
                                <w:szCs w:val="50"/>
                              </w:rPr>
                              <w:t>[</w:t>
                            </w:r>
                            <w:proofErr w:type="gramStart"/>
                            <w:r>
                              <w:rPr>
                                <w:sz w:val="50"/>
                                <w:szCs w:val="50"/>
                              </w:rPr>
                              <w:t>day</w:t>
                            </w:r>
                            <w:proofErr w:type="gramEnd"/>
                            <w:r>
                              <w:rPr>
                                <w:sz w:val="50"/>
                                <w:szCs w:val="50"/>
                              </w:rPr>
                              <w:t xml:space="preserve"> date month year]</w:t>
                            </w:r>
                          </w:p>
                          <w:p w14:paraId="42F54DB7" w14:textId="77777777" w:rsidR="00C773A3" w:rsidRDefault="00C773A3">
                            <w:pPr>
                              <w:pStyle w:val="Label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sz w:val="50"/>
                                <w:szCs w:val="50"/>
                              </w:rPr>
                              <w:t>[</w:t>
                            </w:r>
                            <w:proofErr w:type="gramStart"/>
                            <w:r>
                              <w:rPr>
                                <w:sz w:val="50"/>
                                <w:szCs w:val="50"/>
                              </w:rPr>
                              <w:t>place</w:t>
                            </w:r>
                            <w:proofErr w:type="gramEnd"/>
                            <w:r>
                              <w:rPr>
                                <w:sz w:val="50"/>
                                <w:szCs w:val="50"/>
                              </w:rPr>
                              <w:t>]</w:t>
                            </w:r>
                          </w:p>
                          <w:p w14:paraId="57B32EE9" w14:textId="77777777" w:rsidR="00C773A3" w:rsidRDefault="00C773A3">
                            <w:pPr>
                              <w:pStyle w:val="Body2"/>
                            </w:pPr>
                          </w:p>
                          <w:p w14:paraId="101B7AC9" w14:textId="77777777" w:rsidR="00C773A3" w:rsidRDefault="00C773A3">
                            <w:pPr>
                              <w:pStyle w:val="Body2"/>
                            </w:pPr>
                          </w:p>
                          <w:p w14:paraId="09423834" w14:textId="77777777" w:rsidR="00C773A3" w:rsidRDefault="00C773A3">
                            <w:pPr>
                              <w:pStyle w:val="Body2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30pt;margin-top:122.8pt;width:533.5pt;height:182.5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" fillcolor="#00a3da" stroked="f" strokeweight="1pt">
                <v:stroke miterlimit="4"/>
                <v:textbox inset="0,0,0,0">
                  <w:txbxContent>
                    <w:p w14:paraId="0F9BB9CF" w14:textId="77777777" w:rsidR="00C773A3" w:rsidRDefault="00C773A3">
                      <w:pPr>
                        <w:pStyle w:val="Title3"/>
                        <w:spacing w:line="288" w:lineRule="auto"/>
                        <w:jc w:val="center"/>
                        <w:rPr>
                          <w:color w:val="FEFEFE"/>
                          <w:sz w:val="58"/>
                          <w:szCs w:val="58"/>
                        </w:rPr>
                      </w:pPr>
                      <w:r>
                        <w:rPr>
                          <w:color w:val="FEFEFE"/>
                          <w:sz w:val="58"/>
                          <w:szCs w:val="58"/>
                        </w:rPr>
                        <w:t xml:space="preserve">UNIT one Class </w:t>
                      </w:r>
                    </w:p>
                    <w:p w14:paraId="6433FC0F" w14:textId="77777777" w:rsidR="00C773A3" w:rsidRDefault="00C773A3">
                      <w:pPr>
                        <w:pStyle w:val="Label"/>
                        <w:rPr>
                          <w:sz w:val="50"/>
                          <w:szCs w:val="50"/>
                        </w:rPr>
                      </w:pPr>
                      <w:r>
                        <w:rPr>
                          <w:sz w:val="50"/>
                          <w:szCs w:val="50"/>
                        </w:rPr>
                        <w:t>[</w:t>
                      </w:r>
                      <w:proofErr w:type="gramStart"/>
                      <w:r>
                        <w:rPr>
                          <w:sz w:val="50"/>
                          <w:szCs w:val="50"/>
                        </w:rPr>
                        <w:t>time</w:t>
                      </w:r>
                      <w:proofErr w:type="gramEnd"/>
                      <w:r>
                        <w:rPr>
                          <w:sz w:val="50"/>
                          <w:szCs w:val="50"/>
                        </w:rPr>
                        <w:t>]</w:t>
                      </w:r>
                    </w:p>
                    <w:p w14:paraId="3959BEB1" w14:textId="77777777" w:rsidR="00C773A3" w:rsidRDefault="00C773A3">
                      <w:pPr>
                        <w:pStyle w:val="Label"/>
                        <w:rPr>
                          <w:sz w:val="50"/>
                          <w:szCs w:val="50"/>
                        </w:rPr>
                      </w:pPr>
                      <w:r>
                        <w:rPr>
                          <w:sz w:val="50"/>
                          <w:szCs w:val="50"/>
                        </w:rPr>
                        <w:t>[</w:t>
                      </w:r>
                      <w:proofErr w:type="gramStart"/>
                      <w:r>
                        <w:rPr>
                          <w:sz w:val="50"/>
                          <w:szCs w:val="50"/>
                        </w:rPr>
                        <w:t>day</w:t>
                      </w:r>
                      <w:proofErr w:type="gramEnd"/>
                      <w:r>
                        <w:rPr>
                          <w:sz w:val="50"/>
                          <w:szCs w:val="50"/>
                        </w:rPr>
                        <w:t xml:space="preserve"> date month year]</w:t>
                      </w:r>
                    </w:p>
                    <w:p w14:paraId="42F54DB7" w14:textId="77777777" w:rsidR="00C773A3" w:rsidRDefault="00C773A3">
                      <w:pPr>
                        <w:pStyle w:val="Label"/>
                        <w:rPr>
                          <w:sz w:val="50"/>
                          <w:szCs w:val="50"/>
                        </w:rPr>
                      </w:pPr>
                      <w:r>
                        <w:rPr>
                          <w:sz w:val="50"/>
                          <w:szCs w:val="50"/>
                        </w:rPr>
                        <w:t>[</w:t>
                      </w:r>
                      <w:proofErr w:type="gramStart"/>
                      <w:r>
                        <w:rPr>
                          <w:sz w:val="50"/>
                          <w:szCs w:val="50"/>
                        </w:rPr>
                        <w:t>place</w:t>
                      </w:r>
                      <w:proofErr w:type="gramEnd"/>
                      <w:r>
                        <w:rPr>
                          <w:sz w:val="50"/>
                          <w:szCs w:val="50"/>
                        </w:rPr>
                        <w:t>]</w:t>
                      </w:r>
                    </w:p>
                    <w:p w14:paraId="57B32EE9" w14:textId="77777777" w:rsidR="00C773A3" w:rsidRDefault="00C773A3">
                      <w:pPr>
                        <w:pStyle w:val="Body2"/>
                      </w:pPr>
                    </w:p>
                    <w:p w14:paraId="101B7AC9" w14:textId="77777777" w:rsidR="00C773A3" w:rsidRDefault="00C773A3">
                      <w:pPr>
                        <w:pStyle w:val="Body2"/>
                      </w:pPr>
                    </w:p>
                    <w:p w14:paraId="09423834" w14:textId="77777777" w:rsidR="00C773A3" w:rsidRDefault="00C773A3">
                      <w:pPr>
                        <w:pStyle w:val="Body2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1C0106">
      <w:headerReference w:type="default" r:id="rId12"/>
      <w:footerReference w:type="default" r:id="rId13"/>
      <w:pgSz w:w="11900" w:h="16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99234" w14:textId="77777777" w:rsidR="00440201" w:rsidRDefault="00440201">
      <w:r>
        <w:separator/>
      </w:r>
    </w:p>
  </w:endnote>
  <w:endnote w:type="continuationSeparator" w:id="0">
    <w:p w14:paraId="6A781C33" w14:textId="77777777" w:rsidR="00440201" w:rsidRDefault="0044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98BA9" w14:textId="77777777" w:rsidR="00C773A3" w:rsidRDefault="00C773A3">
    <w:pPr>
      <w:tabs>
        <w:tab w:val="right" w:pos="9360"/>
      </w:tabs>
      <w:rPr>
        <w:rFonts w:ascii="Helvetica" w:hAnsi="Helvetica" w:cs="Arial Unicode MS"/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B0039" w14:textId="77777777" w:rsidR="00440201" w:rsidRDefault="00440201">
      <w:r>
        <w:separator/>
      </w:r>
    </w:p>
  </w:footnote>
  <w:footnote w:type="continuationSeparator" w:id="0">
    <w:p w14:paraId="2B34B1B9" w14:textId="77777777" w:rsidR="00440201" w:rsidRDefault="004402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2A4D9" w14:textId="77777777" w:rsidR="00C773A3" w:rsidRDefault="00C773A3">
    <w:pPr>
      <w:tabs>
        <w:tab w:val="right" w:pos="9360"/>
      </w:tabs>
      <w:rPr>
        <w:rFonts w:ascii="Helvetica" w:hAnsi="Helvetica" w:cs="Arial Unicode MS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0106"/>
    <w:rsid w:val="001062D0"/>
    <w:rsid w:val="001C0106"/>
    <w:rsid w:val="00440201"/>
    <w:rsid w:val="006D43ED"/>
    <w:rsid w:val="0082491F"/>
    <w:rsid w:val="008E3541"/>
    <w:rsid w:val="00946A2D"/>
    <w:rsid w:val="00C773A3"/>
    <w:rsid w:val="00F6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D26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Label">
    <w:name w:val="Label"/>
    <w:pPr>
      <w:jc w:val="center"/>
    </w:pPr>
    <w:rPr>
      <w:rFonts w:ascii="Helvetica Neue" w:hAnsi="Helvetica Neue" w:cs="Arial Unicode MS"/>
      <w:color w:val="FEFEFE"/>
      <w:sz w:val="32"/>
      <w:szCs w:val="32"/>
      <w:lang w:val="en-US"/>
    </w:rPr>
  </w:style>
  <w:style w:type="paragraph" w:customStyle="1" w:styleId="Body">
    <w:name w:val="Body"/>
    <w:pPr>
      <w:spacing w:before="20" w:line="264" w:lineRule="auto"/>
      <w:ind w:left="400" w:right="400"/>
    </w:pPr>
    <w:rPr>
      <w:rFonts w:ascii="Georgia" w:hAnsi="Georgia" w:cs="Arial Unicode MS"/>
      <w:color w:val="E5E5E5"/>
      <w:sz w:val="26"/>
      <w:szCs w:val="26"/>
      <w:lang w:val="en-US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E5E5E5"/>
      <w:u w:val="single"/>
    </w:rPr>
  </w:style>
  <w:style w:type="paragraph" w:customStyle="1" w:styleId="Title3">
    <w:name w:val="Title 3"/>
    <w:next w:val="Body2"/>
    <w:pPr>
      <w:spacing w:line="192" w:lineRule="auto"/>
      <w:ind w:left="400"/>
    </w:pPr>
    <w:rPr>
      <w:rFonts w:ascii="Helvetica Neue Light" w:hAnsi="Helvetica Neue Light" w:cs="Arial Unicode MS"/>
      <w:caps/>
      <w:color w:val="E5E5E5"/>
      <w:sz w:val="84"/>
      <w:szCs w:val="84"/>
      <w:lang w:val="en-US"/>
    </w:rPr>
  </w:style>
  <w:style w:type="paragraph" w:customStyle="1" w:styleId="Body2">
    <w:name w:val="Body 2"/>
    <w:pPr>
      <w:spacing w:before="80" w:line="288" w:lineRule="auto"/>
      <w:ind w:left="400"/>
    </w:pPr>
    <w:rPr>
      <w:rFonts w:ascii="Georgia" w:hAnsi="Georgia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3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3A3"/>
    <w:rPr>
      <w:rFonts w:ascii="Lucida Grande" w:hAnsi="Lucida Grande"/>
      <w:sz w:val="18"/>
      <w:szCs w:val="18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773A3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Label">
    <w:name w:val="Label"/>
    <w:pPr>
      <w:jc w:val="center"/>
    </w:pPr>
    <w:rPr>
      <w:rFonts w:ascii="Helvetica Neue" w:hAnsi="Helvetica Neue" w:cs="Arial Unicode MS"/>
      <w:color w:val="FEFEFE"/>
      <w:sz w:val="32"/>
      <w:szCs w:val="32"/>
      <w:lang w:val="en-US"/>
    </w:rPr>
  </w:style>
  <w:style w:type="paragraph" w:customStyle="1" w:styleId="Body">
    <w:name w:val="Body"/>
    <w:pPr>
      <w:spacing w:before="20" w:line="264" w:lineRule="auto"/>
      <w:ind w:left="400" w:right="400"/>
    </w:pPr>
    <w:rPr>
      <w:rFonts w:ascii="Georgia" w:hAnsi="Georgia" w:cs="Arial Unicode MS"/>
      <w:color w:val="E5E5E5"/>
      <w:sz w:val="26"/>
      <w:szCs w:val="26"/>
      <w:lang w:val="en-US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E5E5E5"/>
      <w:u w:val="single"/>
    </w:rPr>
  </w:style>
  <w:style w:type="paragraph" w:customStyle="1" w:styleId="Title3">
    <w:name w:val="Title 3"/>
    <w:next w:val="Body2"/>
    <w:pPr>
      <w:spacing w:line="192" w:lineRule="auto"/>
      <w:ind w:left="400"/>
    </w:pPr>
    <w:rPr>
      <w:rFonts w:ascii="Helvetica Neue Light" w:hAnsi="Helvetica Neue Light" w:cs="Arial Unicode MS"/>
      <w:caps/>
      <w:color w:val="E5E5E5"/>
      <w:sz w:val="84"/>
      <w:szCs w:val="84"/>
      <w:lang w:val="en-US"/>
    </w:rPr>
  </w:style>
  <w:style w:type="paragraph" w:customStyle="1" w:styleId="Body2">
    <w:name w:val="Body 2"/>
    <w:pPr>
      <w:spacing w:before="80" w:line="288" w:lineRule="auto"/>
      <w:ind w:left="400"/>
    </w:pPr>
    <w:rPr>
      <w:rFonts w:ascii="Georgia" w:hAnsi="Georgia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3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3A3"/>
    <w:rPr>
      <w:rFonts w:ascii="Lucida Grande" w:hAnsi="Lucida Grande"/>
      <w:sz w:val="18"/>
      <w:szCs w:val="18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773A3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hyperlink" Target="https://healingtouchnz.com" TargetMode="External"/><Relationship Id="rId9" Type="http://schemas.openxmlformats.org/officeDocument/2006/relationships/hyperlink" Target="https://healingtouchnz.com" TargetMode="External"/><Relationship Id="rId10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Georgia"/>
        <a:ea typeface="Georgia"/>
        <a:cs typeface="Georgi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Sharon Gardiner</cp:lastModifiedBy>
  <cp:revision>4</cp:revision>
  <dcterms:created xsi:type="dcterms:W3CDTF">2019-05-25T19:37:00Z</dcterms:created>
  <dcterms:modified xsi:type="dcterms:W3CDTF">2019-05-25T19:58:00Z</dcterms:modified>
</cp:coreProperties>
</file>